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3DE" w:rsidRPr="00DC209B" w:rsidRDefault="00DC209B" w:rsidP="003C7956">
      <w:pPr>
        <w:rPr>
          <w:rFonts w:ascii="Arial" w:hAnsi="Arial" w:cs="Arial"/>
          <w:b/>
          <w:bCs/>
          <w:sz w:val="36"/>
          <w:szCs w:val="24"/>
        </w:rPr>
      </w:pPr>
      <w:r>
        <w:rPr>
          <w:rFonts w:ascii="Arial" w:hAnsi="Arial" w:cs="Arial"/>
          <w:b/>
          <w:bCs/>
          <w:sz w:val="36"/>
          <w:szCs w:val="24"/>
        </w:rPr>
        <w:t xml:space="preserve">Sakarya Hür teşebbüs Camiasından </w:t>
      </w:r>
      <w:r w:rsidRPr="00DC209B">
        <w:rPr>
          <w:rFonts w:ascii="Arial" w:hAnsi="Arial" w:cs="Arial"/>
          <w:b/>
          <w:bCs/>
          <w:sz w:val="36"/>
          <w:szCs w:val="24"/>
        </w:rPr>
        <w:t xml:space="preserve">Barış </w:t>
      </w:r>
      <w:r>
        <w:rPr>
          <w:rFonts w:ascii="Arial" w:hAnsi="Arial" w:cs="Arial"/>
          <w:b/>
          <w:bCs/>
          <w:sz w:val="36"/>
          <w:szCs w:val="24"/>
        </w:rPr>
        <w:t xml:space="preserve">Pınarı Harekatı için Ortak </w:t>
      </w:r>
      <w:r w:rsidRPr="00DC209B">
        <w:rPr>
          <w:rFonts w:ascii="Arial" w:hAnsi="Arial" w:cs="Arial"/>
          <w:b/>
          <w:bCs/>
          <w:sz w:val="36"/>
          <w:szCs w:val="24"/>
        </w:rPr>
        <w:t>Basın Toplantısı</w:t>
      </w:r>
    </w:p>
    <w:p w:rsidR="003C7956" w:rsidRPr="00B213DE" w:rsidRDefault="003C7956" w:rsidP="003C7956">
      <w:pPr>
        <w:rPr>
          <w:rFonts w:ascii="Arial" w:hAnsi="Arial" w:cs="Arial"/>
          <w:bCs/>
          <w:sz w:val="24"/>
          <w:szCs w:val="24"/>
        </w:rPr>
      </w:pPr>
      <w:r w:rsidRPr="00B213DE">
        <w:rPr>
          <w:rFonts w:ascii="Arial" w:hAnsi="Arial" w:cs="Arial"/>
          <w:bCs/>
          <w:sz w:val="24"/>
          <w:szCs w:val="24"/>
        </w:rPr>
        <w:t xml:space="preserve">Sakarya Ticaret ve Sanayi Odası, Türkiye Odalar ve Borsalar Birliği öncülüğünde (TOBB) öncülüğünde, Barış Pınarı Harekatına destek vermek amacıyla Sakarya’daki Oda ve Borsalar ve iş dünyası temsilcileri ile ortak bir basın bildirisi yayınlamaya hazırlanıyor. </w:t>
      </w:r>
    </w:p>
    <w:p w:rsidR="00DC209B" w:rsidRDefault="003C7956" w:rsidP="003C7956">
      <w:pPr>
        <w:rPr>
          <w:rFonts w:ascii="Arial" w:hAnsi="Arial" w:cs="Arial"/>
          <w:sz w:val="24"/>
          <w:szCs w:val="24"/>
        </w:rPr>
      </w:pPr>
      <w:r w:rsidRPr="00B213DE">
        <w:rPr>
          <w:rFonts w:ascii="Arial" w:hAnsi="Arial" w:cs="Arial"/>
          <w:sz w:val="24"/>
          <w:szCs w:val="24"/>
        </w:rPr>
        <w:t xml:space="preserve">Sakarya Ticaret ve Sanayi Odası ev sahipliğinde, </w:t>
      </w:r>
      <w:r w:rsidR="00823B96">
        <w:rPr>
          <w:rFonts w:ascii="Arial" w:hAnsi="Arial" w:cs="Arial"/>
          <w:sz w:val="24"/>
          <w:szCs w:val="24"/>
        </w:rPr>
        <w:t>Sakarya hür teşebbüs camiası ve sivil toplum kuruluşlarının</w:t>
      </w:r>
      <w:r w:rsidRPr="00B213DE">
        <w:rPr>
          <w:rFonts w:ascii="Arial" w:hAnsi="Arial" w:cs="Arial"/>
          <w:sz w:val="24"/>
          <w:szCs w:val="24"/>
        </w:rPr>
        <w:t xml:space="preserve"> katılımlarıyla gerçekleştirilecek ortak basın toplantısı, </w:t>
      </w:r>
      <w:r w:rsidRPr="00B213DE">
        <w:rPr>
          <w:rFonts w:ascii="Arial" w:hAnsi="Arial" w:cs="Arial"/>
          <w:b/>
          <w:sz w:val="24"/>
          <w:szCs w:val="24"/>
        </w:rPr>
        <w:t xml:space="preserve">16 Ekim 2019 Çarşamba günü saat 10.00’da </w:t>
      </w:r>
      <w:r w:rsidR="0046537C">
        <w:rPr>
          <w:rFonts w:ascii="Arial" w:hAnsi="Arial" w:cs="Arial"/>
          <w:b/>
          <w:sz w:val="24"/>
          <w:szCs w:val="24"/>
        </w:rPr>
        <w:t xml:space="preserve">Sakarya Ticaret ve Sanayi Odası (SATSO) hizmet Binası’nda </w:t>
      </w:r>
      <w:r w:rsidRPr="00B213DE">
        <w:rPr>
          <w:rFonts w:ascii="Arial" w:hAnsi="Arial" w:cs="Arial"/>
          <w:b/>
          <w:sz w:val="24"/>
          <w:szCs w:val="24"/>
        </w:rPr>
        <w:t>yapılacak</w:t>
      </w:r>
      <w:r w:rsidRPr="00B213DE">
        <w:rPr>
          <w:rFonts w:ascii="Arial" w:hAnsi="Arial" w:cs="Arial"/>
          <w:sz w:val="24"/>
          <w:szCs w:val="24"/>
        </w:rPr>
        <w:t xml:space="preserve">. </w:t>
      </w:r>
    </w:p>
    <w:p w:rsidR="003C7956" w:rsidRPr="00B213DE" w:rsidRDefault="003C7956" w:rsidP="003C7956">
      <w:pPr>
        <w:rPr>
          <w:rFonts w:ascii="Arial" w:hAnsi="Arial" w:cs="Arial"/>
          <w:sz w:val="24"/>
          <w:szCs w:val="24"/>
        </w:rPr>
      </w:pPr>
      <w:r w:rsidRPr="00B213DE">
        <w:rPr>
          <w:rFonts w:ascii="Arial" w:hAnsi="Arial" w:cs="Arial"/>
          <w:sz w:val="24"/>
          <w:szCs w:val="24"/>
        </w:rPr>
        <w:t>TOBB’a bağlı Türkiye’deki 365 Oda ve Borsa da aynı gün ve saatte basın toplantısı gerçekleştirecek.</w:t>
      </w:r>
    </w:p>
    <w:p w:rsidR="003C7956" w:rsidRPr="00B213DE" w:rsidRDefault="00035FDE" w:rsidP="003C7956">
      <w:pPr>
        <w:rPr>
          <w:rFonts w:ascii="Arial" w:hAnsi="Arial" w:cs="Arial"/>
          <w:b/>
          <w:sz w:val="24"/>
          <w:szCs w:val="24"/>
        </w:rPr>
      </w:pPr>
      <w:r w:rsidRPr="00035FDE">
        <w:rPr>
          <w:rFonts w:ascii="Arial" w:hAnsi="Arial" w:cs="Arial"/>
          <w:b/>
          <w:bCs/>
          <w:sz w:val="24"/>
          <w:szCs w:val="24"/>
        </w:rPr>
        <w:t xml:space="preserve">Barış Pınarı Harekatına destek vermek amacıyla </w:t>
      </w:r>
      <w:r w:rsidR="003C7956" w:rsidRPr="00B213DE">
        <w:rPr>
          <w:rFonts w:ascii="Arial" w:hAnsi="Arial" w:cs="Arial"/>
          <w:b/>
          <w:sz w:val="24"/>
          <w:szCs w:val="24"/>
        </w:rPr>
        <w:t>Sakarya İş Dünyası Ortak Basın Toplantısına tüm basın mensupları davetlidir.</w:t>
      </w:r>
    </w:p>
    <w:p w:rsidR="00266E9E" w:rsidRPr="00B213DE" w:rsidRDefault="00266E9E">
      <w:pPr>
        <w:rPr>
          <w:rFonts w:ascii="Arial" w:hAnsi="Arial" w:cs="Arial"/>
          <w:sz w:val="24"/>
          <w:szCs w:val="24"/>
        </w:rPr>
      </w:pPr>
    </w:p>
    <w:sectPr w:rsidR="00266E9E" w:rsidRPr="00B213D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C7956"/>
    <w:rsid w:val="0001007A"/>
    <w:rsid w:val="00025DA9"/>
    <w:rsid w:val="000330B2"/>
    <w:rsid w:val="00035FDE"/>
    <w:rsid w:val="000603B6"/>
    <w:rsid w:val="0008155E"/>
    <w:rsid w:val="000B35C0"/>
    <w:rsid w:val="00176C25"/>
    <w:rsid w:val="00195E75"/>
    <w:rsid w:val="00232A7B"/>
    <w:rsid w:val="00266E9E"/>
    <w:rsid w:val="002F42E7"/>
    <w:rsid w:val="00307140"/>
    <w:rsid w:val="0031416C"/>
    <w:rsid w:val="0033159F"/>
    <w:rsid w:val="003976B8"/>
    <w:rsid w:val="003C7956"/>
    <w:rsid w:val="003D52F1"/>
    <w:rsid w:val="00406D2E"/>
    <w:rsid w:val="00445CD8"/>
    <w:rsid w:val="0046537C"/>
    <w:rsid w:val="004A2E11"/>
    <w:rsid w:val="00506436"/>
    <w:rsid w:val="00520959"/>
    <w:rsid w:val="00575D25"/>
    <w:rsid w:val="0057636B"/>
    <w:rsid w:val="005F5AA7"/>
    <w:rsid w:val="0062332E"/>
    <w:rsid w:val="00677438"/>
    <w:rsid w:val="006932D1"/>
    <w:rsid w:val="006B2B18"/>
    <w:rsid w:val="006C293E"/>
    <w:rsid w:val="00750638"/>
    <w:rsid w:val="00763E8A"/>
    <w:rsid w:val="00774B7F"/>
    <w:rsid w:val="0077691B"/>
    <w:rsid w:val="007950C3"/>
    <w:rsid w:val="007C2D02"/>
    <w:rsid w:val="007F3A9B"/>
    <w:rsid w:val="00823061"/>
    <w:rsid w:val="00823B96"/>
    <w:rsid w:val="008A76C4"/>
    <w:rsid w:val="00932C2F"/>
    <w:rsid w:val="00987EFC"/>
    <w:rsid w:val="00A34F50"/>
    <w:rsid w:val="00AE7277"/>
    <w:rsid w:val="00B17AD2"/>
    <w:rsid w:val="00B213DE"/>
    <w:rsid w:val="00BF307C"/>
    <w:rsid w:val="00C35341"/>
    <w:rsid w:val="00C62194"/>
    <w:rsid w:val="00C97020"/>
    <w:rsid w:val="00CC0846"/>
    <w:rsid w:val="00CE098A"/>
    <w:rsid w:val="00CF077B"/>
    <w:rsid w:val="00D05F9A"/>
    <w:rsid w:val="00D3071D"/>
    <w:rsid w:val="00D35117"/>
    <w:rsid w:val="00DA0F69"/>
    <w:rsid w:val="00DB67AF"/>
    <w:rsid w:val="00DC209B"/>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685858775">
      <w:bodyDiv w:val="1"/>
      <w:marLeft w:val="0"/>
      <w:marRight w:val="0"/>
      <w:marTop w:val="0"/>
      <w:marBottom w:val="0"/>
      <w:divBdr>
        <w:top w:val="none" w:sz="0" w:space="0" w:color="auto"/>
        <w:left w:val="none" w:sz="0" w:space="0" w:color="auto"/>
        <w:bottom w:val="none" w:sz="0" w:space="0" w:color="auto"/>
        <w:right w:val="none" w:sz="0" w:space="0" w:color="auto"/>
      </w:divBdr>
    </w:div>
    <w:div w:id="178677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126</Words>
  <Characters>720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2019-10-14T08:42:00Z</dcterms:created>
  <dcterms:modified xsi:type="dcterms:W3CDTF">2019-10-14T11:09:00Z</dcterms:modified>
</cp:coreProperties>
</file>